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30" w:rsidRPr="00ED42EC" w:rsidRDefault="00AC5670" w:rsidP="00ED42EC">
      <w:pPr>
        <w:autoSpaceDE w:val="0"/>
        <w:autoSpaceDN w:val="0"/>
        <w:adjustRightInd w:val="0"/>
        <w:snapToGrid w:val="0"/>
        <w:spacing w:afterLines="50" w:after="180"/>
        <w:jc w:val="left"/>
        <w:rPr>
          <w:rFonts w:ascii="Meiryo UI" w:eastAsia="Meiryo UI" w:hAnsi="Meiryo UI" w:cs="ＭＳ 明朝"/>
          <w:kern w:val="0"/>
          <w:szCs w:val="21"/>
        </w:rPr>
      </w:pPr>
      <w:r w:rsidRPr="00ED42EC">
        <w:rPr>
          <w:rFonts w:ascii="Meiryo UI" w:eastAsia="Meiryo UI" w:hAnsi="Meiryo UI" w:cs="ＭＳ 明朝" w:hint="eastAsia"/>
          <w:kern w:val="0"/>
          <w:szCs w:val="21"/>
        </w:rPr>
        <w:t>（様式</w:t>
      </w:r>
      <w:r w:rsidR="00EA1914" w:rsidRPr="00ED42EC">
        <w:rPr>
          <w:rFonts w:ascii="Meiryo UI" w:eastAsia="Meiryo UI" w:hAnsi="Meiryo UI" w:cs="ＭＳ 明朝" w:hint="eastAsia"/>
          <w:kern w:val="0"/>
          <w:szCs w:val="21"/>
        </w:rPr>
        <w:t>１</w:t>
      </w:r>
      <w:r w:rsidRPr="00ED42EC">
        <w:rPr>
          <w:rFonts w:ascii="Meiryo UI" w:eastAsia="Meiryo UI" w:hAnsi="Meiryo UI" w:cs="ＭＳ 明朝" w:hint="eastAsia"/>
          <w:kern w:val="0"/>
          <w:szCs w:val="21"/>
        </w:rPr>
        <w:t>）</w:t>
      </w:r>
    </w:p>
    <w:p w:rsidR="00DB786C" w:rsidRDefault="003008AF" w:rsidP="00ED42EC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ワールドマスターズゲームズ2021関西</w:t>
      </w:r>
    </w:p>
    <w:p w:rsidR="00794A85" w:rsidRPr="00ED42EC" w:rsidRDefault="00DB786C" w:rsidP="00ED42EC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b/>
          <w:kern w:val="0"/>
          <w:sz w:val="24"/>
          <w:szCs w:val="28"/>
        </w:rPr>
        <w:t>交通</w:t>
      </w:r>
      <w:r w:rsidR="00B457D0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及び</w:t>
      </w:r>
      <w:r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宿泊に関する業務</w:t>
      </w:r>
    </w:p>
    <w:p w:rsidR="00794A85" w:rsidRPr="00ED42EC" w:rsidRDefault="00986C30" w:rsidP="00ED42EC">
      <w:pPr>
        <w:autoSpaceDE w:val="0"/>
        <w:autoSpaceDN w:val="0"/>
        <w:adjustRightInd w:val="0"/>
        <w:snapToGrid w:val="0"/>
        <w:jc w:val="center"/>
        <w:rPr>
          <w:rFonts w:ascii="Meiryo UI" w:eastAsia="Meiryo UI" w:hAnsi="Meiryo UI" w:cs="ＭＳ 明朝"/>
          <w:b/>
          <w:kern w:val="0"/>
          <w:sz w:val="24"/>
          <w:szCs w:val="28"/>
        </w:rPr>
      </w:pP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 xml:space="preserve"> </w:t>
      </w:r>
      <w:r w:rsidR="00794A85"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公募型プロポーザル</w:t>
      </w:r>
      <w:r w:rsidRPr="00ED42EC">
        <w:rPr>
          <w:rFonts w:ascii="Meiryo UI" w:eastAsia="Meiryo UI" w:hAnsi="Meiryo UI" w:cs="ＭＳ 明朝" w:hint="eastAsia"/>
          <w:b/>
          <w:kern w:val="0"/>
          <w:sz w:val="24"/>
          <w:szCs w:val="28"/>
        </w:rPr>
        <w:t>参加表明書</w:t>
      </w:r>
    </w:p>
    <w:p w:rsidR="00794A85" w:rsidRPr="00ED42EC" w:rsidRDefault="00794A85" w:rsidP="00ED42EC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ED42EC" w:rsidRDefault="00986C30" w:rsidP="00ED42EC">
      <w:pPr>
        <w:autoSpaceDE w:val="0"/>
        <w:autoSpaceDN w:val="0"/>
        <w:adjustRightInd w:val="0"/>
        <w:snapToGrid w:val="0"/>
        <w:jc w:val="right"/>
        <w:rPr>
          <w:rFonts w:ascii="Meiryo UI" w:eastAsia="Meiryo UI" w:hAnsi="Meiryo UI" w:cs="ＭＳ 明朝"/>
          <w:kern w:val="0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平成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年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月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  <w:r w:rsidRPr="00ED42EC">
        <w:rPr>
          <w:rFonts w:ascii="Meiryo UI" w:eastAsia="Meiryo UI" w:hAnsi="Meiryo UI" w:cs="ＭＳ 明朝"/>
          <w:kern w:val="0"/>
          <w:sz w:val="24"/>
        </w:rPr>
        <w:t xml:space="preserve"> 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日</w:t>
      </w:r>
    </w:p>
    <w:p w:rsidR="003A73A5" w:rsidRDefault="00DB786C" w:rsidP="00ED42EC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公益財団法人　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ﾜｰﾙﾄﾞﾏｽﾀｰｽﾞｹﾞｰﾑｽﾞ2021</w:t>
      </w:r>
      <w:r w:rsidR="003A73A5">
        <w:rPr>
          <w:rFonts w:ascii="Meiryo UI" w:eastAsia="Meiryo UI" w:hAnsi="Meiryo UI" w:cs="ＭＳ 明朝" w:hint="eastAsia"/>
          <w:kern w:val="0"/>
          <w:sz w:val="24"/>
        </w:rPr>
        <w:t>関西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組織委員会</w:t>
      </w:r>
      <w:r w:rsidR="003A73A5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:rsidR="003A73A5" w:rsidRDefault="003A73A5" w:rsidP="00176D59">
      <w:pPr>
        <w:autoSpaceDE w:val="0"/>
        <w:autoSpaceDN w:val="0"/>
        <w:adjustRightInd w:val="0"/>
        <w:snapToGrid w:val="0"/>
        <w:ind w:firstLineChars="700" w:firstLine="1563"/>
        <w:jc w:val="left"/>
        <w:rPr>
          <w:rFonts w:ascii="Meiryo UI" w:eastAsia="Meiryo UI" w:hAnsi="Meiryo UI" w:cs="ＭＳ 明朝"/>
          <w:kern w:val="0"/>
          <w:sz w:val="24"/>
        </w:rPr>
      </w:pPr>
      <w:r>
        <w:rPr>
          <w:rFonts w:ascii="Meiryo UI" w:eastAsia="Meiryo UI" w:hAnsi="Meiryo UI" w:cs="ＭＳ 明朝" w:hint="eastAsia"/>
          <w:kern w:val="0"/>
          <w:sz w:val="24"/>
        </w:rPr>
        <w:t xml:space="preserve">会長　</w:t>
      </w:r>
      <w:r w:rsidR="00176D59">
        <w:rPr>
          <w:rFonts w:ascii="Meiryo UI" w:eastAsia="Meiryo UI" w:hAnsi="Meiryo UI" w:cs="ＭＳ 明朝" w:hint="eastAsia"/>
          <w:kern w:val="0"/>
          <w:sz w:val="24"/>
        </w:rPr>
        <w:t>井戸　敏三</w:t>
      </w:r>
      <w:bookmarkStart w:id="0" w:name="_GoBack"/>
      <w:bookmarkEnd w:id="0"/>
      <w:r>
        <w:rPr>
          <w:rFonts w:ascii="Meiryo UI" w:eastAsia="Meiryo UI" w:hAnsi="Meiryo UI" w:cs="ＭＳ 明朝" w:hint="eastAsia"/>
          <w:kern w:val="0"/>
          <w:sz w:val="24"/>
        </w:rPr>
        <w:t>様</w:t>
      </w:r>
    </w:p>
    <w:p w:rsidR="00986C30" w:rsidRPr="00ED42EC" w:rsidRDefault="00986C30" w:rsidP="00ED42EC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</w:rPr>
      </w:pPr>
    </w:p>
    <w:p w:rsidR="00986C30" w:rsidRPr="00ED42EC" w:rsidRDefault="00986C30" w:rsidP="00ED42EC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204" w:right="394" w:firstLineChars="106" w:firstLine="237"/>
        <w:jc w:val="left"/>
        <w:rPr>
          <w:rFonts w:ascii="Meiryo UI" w:eastAsia="Meiryo UI" w:hAnsi="Meiryo UI" w:cs="ＭＳ 明朝"/>
          <w:kern w:val="0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上記の公募型プロポーザルに参加することを表明します。</w:t>
      </w:r>
    </w:p>
    <w:p w:rsidR="00986C30" w:rsidRPr="00ED42EC" w:rsidRDefault="00986C30" w:rsidP="003A73A5">
      <w:pPr>
        <w:tabs>
          <w:tab w:val="left" w:pos="8640"/>
        </w:tabs>
        <w:autoSpaceDE w:val="0"/>
        <w:autoSpaceDN w:val="0"/>
        <w:adjustRightInd w:val="0"/>
        <w:snapToGrid w:val="0"/>
        <w:ind w:leftChars="93" w:left="180" w:rightChars="73" w:right="141" w:firstLineChars="106" w:firstLine="237"/>
        <w:jc w:val="left"/>
        <w:rPr>
          <w:rFonts w:ascii="Meiryo UI" w:eastAsia="Meiryo UI" w:hAnsi="Meiryo UI"/>
          <w:sz w:val="24"/>
        </w:rPr>
      </w:pPr>
      <w:r w:rsidRPr="00ED42EC">
        <w:rPr>
          <w:rFonts w:ascii="Meiryo UI" w:eastAsia="Meiryo UI" w:hAnsi="Meiryo UI" w:cs="ＭＳ 明朝" w:hint="eastAsia"/>
          <w:kern w:val="0"/>
          <w:sz w:val="24"/>
        </w:rPr>
        <w:t>また、</w:t>
      </w:r>
      <w:r w:rsidR="008F75BB" w:rsidRPr="00ED42EC">
        <w:rPr>
          <w:rFonts w:ascii="Meiryo UI" w:eastAsia="Meiryo UI" w:hAnsi="Meiryo UI" w:cs="ＭＳ 明朝" w:hint="eastAsia"/>
          <w:kern w:val="0"/>
          <w:sz w:val="24"/>
        </w:rPr>
        <w:t>上記業務の</w:t>
      </w:r>
      <w:r w:rsidR="009F4B0A" w:rsidRPr="00ED42EC">
        <w:rPr>
          <w:rFonts w:ascii="Meiryo UI" w:eastAsia="Meiryo UI" w:hAnsi="Meiryo UI" w:cs="ＭＳ 明朝" w:hint="eastAsia"/>
          <w:kern w:val="0"/>
          <w:sz w:val="24"/>
        </w:rPr>
        <w:t>プロポーザル</w:t>
      </w:r>
      <w:r w:rsidR="003A73A5">
        <w:rPr>
          <w:rFonts w:ascii="Meiryo UI" w:eastAsia="Meiryo UI" w:hAnsi="Meiryo UI" w:cs="ＭＳ 明朝" w:hint="eastAsia"/>
          <w:kern w:val="0"/>
          <w:sz w:val="24"/>
        </w:rPr>
        <w:t>募集要項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に定める参加資格要件を満たしていることを誓約しま</w:t>
      </w:r>
      <w:r w:rsidR="003A73A5">
        <w:rPr>
          <w:rFonts w:ascii="Meiryo UI" w:eastAsia="Meiryo UI" w:hAnsi="Meiryo UI" w:cs="ＭＳ 明朝" w:hint="eastAsia"/>
          <w:kern w:val="0"/>
          <w:sz w:val="24"/>
        </w:rPr>
        <w:t>す</w:t>
      </w:r>
      <w:r w:rsidRPr="00ED42EC">
        <w:rPr>
          <w:rFonts w:ascii="Meiryo UI" w:eastAsia="Meiryo UI" w:hAnsi="Meiryo UI" w:cs="ＭＳ 明朝" w:hint="eastAsia"/>
          <w:kern w:val="0"/>
          <w:sz w:val="24"/>
        </w:rPr>
        <w:t>。</w:t>
      </w:r>
    </w:p>
    <w:p w:rsidR="00986C30" w:rsidRDefault="00986C30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6669"/>
      </w:tblGrid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669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669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職　・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氏名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6669" w:type="dxa"/>
            <w:vAlign w:val="center"/>
          </w:tcPr>
          <w:p w:rsidR="003A73A5" w:rsidRPr="00ED42EC" w:rsidRDefault="003A73A5" w:rsidP="00D53B2D">
            <w:pPr>
              <w:adjustRightInd w:val="0"/>
              <w:snapToGrid w:val="0"/>
              <w:ind w:leftChars="2380" w:left="4600" w:firstLineChars="100" w:firstLine="203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D53B2D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印</w:t>
            </w:r>
          </w:p>
        </w:tc>
      </w:tr>
    </w:tbl>
    <w:p w:rsidR="00932A7C" w:rsidRPr="00176D59" w:rsidRDefault="00E5752B" w:rsidP="00932A7C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sz w:val="24"/>
        </w:rPr>
        <w:t>※共同企業体で申請する場合は、代表構成員</w:t>
      </w:r>
      <w:r w:rsidR="00143F04">
        <w:rPr>
          <w:rFonts w:ascii="Meiryo UI" w:eastAsia="Meiryo UI" w:hAnsi="Meiryo UI" w:hint="eastAsia"/>
          <w:sz w:val="24"/>
        </w:rPr>
        <w:t>のみ</w:t>
      </w:r>
      <w:r>
        <w:rPr>
          <w:rFonts w:ascii="Meiryo UI" w:eastAsia="Meiryo UI" w:hAnsi="Meiryo UI" w:hint="eastAsia"/>
          <w:sz w:val="24"/>
        </w:rPr>
        <w:t>記載</w:t>
      </w:r>
      <w:r w:rsidR="00143F04" w:rsidRPr="00176D59">
        <w:rPr>
          <w:rFonts w:ascii="Meiryo UI" w:eastAsia="Meiryo UI" w:hAnsi="Meiryo UI" w:hint="eastAsia"/>
          <w:color w:val="000000" w:themeColor="text1"/>
          <w:sz w:val="24"/>
        </w:rPr>
        <w:t>し、商号又は名称のあとに</w:t>
      </w:r>
      <w:r w:rsidR="008E316B" w:rsidRPr="00176D59">
        <w:rPr>
          <w:rFonts w:ascii="Meiryo UI" w:eastAsia="Meiryo UI" w:hAnsi="Meiryo UI" w:hint="eastAsia"/>
          <w:color w:val="000000" w:themeColor="text1"/>
          <w:sz w:val="24"/>
        </w:rPr>
        <w:t>代表構成員</w:t>
      </w:r>
      <w:r w:rsidR="00143F04" w:rsidRPr="00176D59">
        <w:rPr>
          <w:rFonts w:ascii="Meiryo UI" w:eastAsia="Meiryo UI" w:hAnsi="Meiryo UI" w:hint="eastAsia"/>
          <w:color w:val="000000" w:themeColor="text1"/>
          <w:sz w:val="24"/>
        </w:rPr>
        <w:t>である旨</w:t>
      </w:r>
    </w:p>
    <w:p w:rsidR="00143F04" w:rsidRPr="00176D59" w:rsidRDefault="00143F04" w:rsidP="00932A7C">
      <w:pPr>
        <w:adjustRightInd w:val="0"/>
        <w:snapToGrid w:val="0"/>
        <w:ind w:firstLineChars="100" w:firstLine="223"/>
        <w:rPr>
          <w:rFonts w:ascii="Meiryo UI" w:eastAsia="Meiryo UI" w:hAnsi="Meiryo UI"/>
          <w:color w:val="000000" w:themeColor="text1"/>
          <w:sz w:val="24"/>
        </w:rPr>
      </w:pPr>
      <w:r w:rsidRPr="00176D59">
        <w:rPr>
          <w:rFonts w:ascii="Meiryo UI" w:eastAsia="Meiryo UI" w:hAnsi="Meiryo UI" w:hint="eastAsia"/>
          <w:color w:val="000000" w:themeColor="text1"/>
          <w:sz w:val="24"/>
        </w:rPr>
        <w:t>を（　）書きにより記載すること</w:t>
      </w:r>
    </w:p>
    <w:p w:rsidR="00E5752B" w:rsidRDefault="00E5752B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3A73A5" w:rsidRDefault="00990124" w:rsidP="00ED42EC">
      <w:pPr>
        <w:adjustRightInd w:val="0"/>
        <w:snapToGrid w:val="0"/>
        <w:rPr>
          <w:rFonts w:ascii="Meiryo UI" w:eastAsia="Meiryo UI" w:hAnsi="Meiryo UI"/>
          <w:sz w:val="24"/>
        </w:rPr>
      </w:pPr>
      <w:bookmarkStart w:id="1" w:name="_Hlk527708444"/>
      <w:r>
        <w:rPr>
          <w:rFonts w:ascii="Meiryo UI" w:eastAsia="Meiryo UI" w:hAnsi="Meiryo UI" w:hint="eastAsia"/>
          <w:sz w:val="24"/>
        </w:rPr>
        <w:t>参加表明書及び</w:t>
      </w:r>
      <w:r w:rsidR="003A73A5">
        <w:rPr>
          <w:rFonts w:ascii="Meiryo UI" w:eastAsia="Meiryo UI" w:hAnsi="Meiryo UI" w:hint="eastAsia"/>
          <w:sz w:val="24"/>
        </w:rPr>
        <w:t>企画提案書の記載責任者・連絡者</w:t>
      </w: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3A73A5" w:rsidRPr="00ED42EC" w:rsidTr="00956AB4">
        <w:trPr>
          <w:trHeight w:hRule="exact" w:val="462"/>
        </w:trPr>
        <w:tc>
          <w:tcPr>
            <w:tcW w:w="2628" w:type="dxa"/>
            <w:vAlign w:val="center"/>
          </w:tcPr>
          <w:bookmarkEnd w:id="1"/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 w:val="restart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‚l‚r –¾’©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Ｅ－</w:t>
            </w:r>
            <w:r w:rsidRPr="00ED42EC">
              <w:rPr>
                <w:rFonts w:ascii="Meiryo UI" w:eastAsia="Meiryo UI" w:hAnsi="Meiryo UI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3A73A5" w:rsidRPr="00ED42EC" w:rsidTr="00956AB4">
        <w:trPr>
          <w:trHeight w:hRule="exact" w:val="462"/>
        </w:trPr>
        <w:tc>
          <w:tcPr>
            <w:tcW w:w="2628" w:type="dxa"/>
            <w:vMerge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410" w:type="dxa"/>
          </w:tcPr>
          <w:p w:rsidR="003A73A5" w:rsidRPr="00ED42EC" w:rsidRDefault="003A73A5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3A73A5" w:rsidRPr="00176D59" w:rsidRDefault="00007270" w:rsidP="00ED42EC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</w:rPr>
      </w:pPr>
      <w:r w:rsidRPr="00176D59">
        <w:rPr>
          <w:rFonts w:ascii="Meiryo UI" w:eastAsia="Meiryo UI" w:hAnsi="Meiryo UI"/>
          <w:color w:val="000000" w:themeColor="text1"/>
          <w:sz w:val="24"/>
        </w:rPr>
        <w:t>※共同</w:t>
      </w:r>
      <w:r w:rsidRPr="00176D59">
        <w:rPr>
          <w:rFonts w:ascii="Meiryo UI" w:eastAsia="Meiryo UI" w:hAnsi="Meiryo UI" w:hint="eastAsia"/>
          <w:color w:val="000000" w:themeColor="text1"/>
          <w:sz w:val="24"/>
        </w:rPr>
        <w:t>事業体で申請する場合は、代表構成員に所属する記載責任者・連絡者を記載すること</w:t>
      </w:r>
    </w:p>
    <w:p w:rsidR="00007270" w:rsidRPr="00007270" w:rsidRDefault="00007270" w:rsidP="00ED42EC">
      <w:pPr>
        <w:adjustRightInd w:val="0"/>
        <w:snapToGrid w:val="0"/>
        <w:rPr>
          <w:rFonts w:ascii="Meiryo UI" w:eastAsia="Meiryo UI" w:hAnsi="Meiryo UI"/>
          <w:color w:val="FF0000"/>
          <w:sz w:val="24"/>
        </w:rPr>
      </w:pPr>
    </w:p>
    <w:p w:rsidR="003A73A5" w:rsidRDefault="00D53B2D" w:rsidP="00ED42EC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会社概要　　　　　　　　　　　　　　　　　　　　　　　　　　　　　　　　　　　（2018年7月1日現在）</w:t>
      </w: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D53B2D" w:rsidRPr="00ED42EC" w:rsidTr="00956AB4">
        <w:trPr>
          <w:trHeight w:hRule="exact" w:val="462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1259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設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立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年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月</w:t>
            </w:r>
            <w:r w:rsidRPr="00ED42EC">
              <w:rPr>
                <w:rFonts w:ascii="Meiryo UI" w:eastAsia="Meiryo UI" w:hAnsi="Meiryo UI" w:cs="ＭＳ 明朝"/>
                <w:kern w:val="0"/>
                <w:sz w:val="22"/>
                <w:szCs w:val="22"/>
              </w:rPr>
              <w:t xml:space="preserve"> 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</w:t>
            </w: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D53B2D" w:rsidRPr="00ED42EC" w:rsidTr="00956AB4">
        <w:trPr>
          <w:trHeight w:hRule="exact" w:val="462"/>
        </w:trPr>
        <w:tc>
          <w:tcPr>
            <w:tcW w:w="2628" w:type="dxa"/>
            <w:vMerge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　　　　　　　　　　　　　　　　千円</w:t>
            </w:r>
          </w:p>
        </w:tc>
      </w:tr>
      <w:tr w:rsidR="00D53B2D" w:rsidRPr="00ED42EC" w:rsidTr="00956AB4">
        <w:trPr>
          <w:trHeight w:hRule="exact" w:val="462"/>
        </w:trPr>
        <w:tc>
          <w:tcPr>
            <w:tcW w:w="2628" w:type="dxa"/>
            <w:vMerge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ED42EC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 xml:space="preserve">　　　　　　　　　　　　　　　　　　　　　名</w:t>
            </w:r>
          </w:p>
        </w:tc>
      </w:tr>
      <w:tr w:rsidR="00D53B2D" w:rsidRPr="00ED42EC" w:rsidTr="00D53B2D">
        <w:trPr>
          <w:trHeight w:hRule="exact" w:val="2118"/>
        </w:trPr>
        <w:tc>
          <w:tcPr>
            <w:tcW w:w="2628" w:type="dxa"/>
            <w:vMerge/>
            <w:shd w:val="clear" w:color="auto" w:fill="auto"/>
            <w:vAlign w:val="center"/>
          </w:tcPr>
          <w:p w:rsidR="00D53B2D" w:rsidRPr="00ED42EC" w:rsidRDefault="00D53B2D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53B2D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主な</w:t>
            </w:r>
          </w:p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5410" w:type="dxa"/>
            <w:vAlign w:val="center"/>
          </w:tcPr>
          <w:p w:rsidR="00D53B2D" w:rsidRPr="00ED42EC" w:rsidRDefault="00D53B2D" w:rsidP="00956AB4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</w:p>
        </w:tc>
      </w:tr>
    </w:tbl>
    <w:p w:rsidR="00E5752B" w:rsidRPr="004A2B40" w:rsidRDefault="004A2B40" w:rsidP="004A2B40">
      <w:pPr>
        <w:adjustRightInd w:val="0"/>
        <w:snapToGrid w:val="0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※共同企業体で申請する場合</w:t>
      </w:r>
      <w:r w:rsidR="00AD194B">
        <w:rPr>
          <w:rFonts w:ascii="Meiryo UI" w:eastAsia="Meiryo UI" w:hAnsi="Meiryo UI" w:hint="eastAsia"/>
          <w:sz w:val="24"/>
        </w:rPr>
        <w:t>は、</w:t>
      </w:r>
      <w:r>
        <w:rPr>
          <w:rFonts w:ascii="Meiryo UI" w:eastAsia="Meiryo UI" w:hAnsi="Meiryo UI" w:hint="eastAsia"/>
          <w:sz w:val="24"/>
        </w:rPr>
        <w:t>構成員</w:t>
      </w:r>
      <w:r w:rsidR="00007270">
        <w:rPr>
          <w:rFonts w:ascii="Meiryo UI" w:eastAsia="Meiryo UI" w:hAnsi="Meiryo UI" w:hint="eastAsia"/>
          <w:sz w:val="24"/>
        </w:rPr>
        <w:t>分の記入欄を追加の上、構成員毎に</w:t>
      </w:r>
      <w:r w:rsidR="00AD194B">
        <w:rPr>
          <w:rFonts w:ascii="Meiryo UI" w:eastAsia="Meiryo UI" w:hAnsi="Meiryo UI" w:hint="eastAsia"/>
          <w:sz w:val="24"/>
        </w:rPr>
        <w:t>本項目を</w:t>
      </w:r>
      <w:r>
        <w:rPr>
          <w:rFonts w:ascii="Meiryo UI" w:eastAsia="Meiryo UI" w:hAnsi="Meiryo UI" w:hint="eastAsia"/>
          <w:sz w:val="24"/>
        </w:rPr>
        <w:t>記載すること</w:t>
      </w:r>
    </w:p>
    <w:p w:rsidR="00F05E5B" w:rsidRDefault="00E5752B" w:rsidP="00E5752B">
      <w:pPr>
        <w:widowControl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br w:type="page"/>
      </w:r>
      <w:r w:rsidR="00F05E5B">
        <w:rPr>
          <w:rFonts w:ascii="Meiryo UI" w:eastAsia="Meiryo UI" w:hAnsi="Meiryo UI" w:hint="eastAsia"/>
          <w:sz w:val="24"/>
        </w:rPr>
        <w:lastRenderedPageBreak/>
        <w:t>募集要項　６参加資格に関する事項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685"/>
      </w:tblGrid>
      <w:tr w:rsidR="00A95128" w:rsidTr="0012007E">
        <w:trPr>
          <w:trHeight w:val="260"/>
        </w:trPr>
        <w:tc>
          <w:tcPr>
            <w:tcW w:w="988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区　分</w:t>
            </w:r>
          </w:p>
        </w:tc>
        <w:tc>
          <w:tcPr>
            <w:tcW w:w="4536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</w:tc>
        <w:tc>
          <w:tcPr>
            <w:tcW w:w="3685" w:type="dxa"/>
          </w:tcPr>
          <w:p w:rsidR="00A95128" w:rsidRDefault="00C52064" w:rsidP="00C520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組織委員会の参画府県政令市で</w:t>
            </w:r>
          </w:p>
          <w:p w:rsidR="00C52064" w:rsidRDefault="00C52064" w:rsidP="00C520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入札参加資格を有する自治体</w:t>
            </w:r>
          </w:p>
        </w:tc>
      </w:tr>
      <w:tr w:rsidR="00A95128" w:rsidTr="0012007E">
        <w:trPr>
          <w:trHeight w:val="260"/>
        </w:trPr>
        <w:tc>
          <w:tcPr>
            <w:tcW w:w="988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　表</w:t>
            </w:r>
          </w:p>
        </w:tc>
        <w:tc>
          <w:tcPr>
            <w:tcW w:w="4536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A95128" w:rsidTr="0012007E">
        <w:trPr>
          <w:trHeight w:val="260"/>
        </w:trPr>
        <w:tc>
          <w:tcPr>
            <w:tcW w:w="988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4536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</w:tcPr>
          <w:p w:rsidR="00A95128" w:rsidRDefault="00A95128" w:rsidP="00A95128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p w:rsidR="00A95128" w:rsidRPr="004A2B40" w:rsidRDefault="00A95128" w:rsidP="00E01319">
      <w:pPr>
        <w:adjustRightInd w:val="0"/>
        <w:snapToGrid w:val="0"/>
        <w:spacing w:line="28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※共同企業体で申請する場合は、構成員分の記入欄を追加の上、構成員毎に本項目を記載すること</w:t>
      </w:r>
    </w:p>
    <w:p w:rsidR="00E01319" w:rsidRDefault="00E01319" w:rsidP="00E01319">
      <w:pPr>
        <w:adjustRightInd w:val="0"/>
        <w:snapToGrid w:val="0"/>
        <w:spacing w:line="120" w:lineRule="exact"/>
        <w:rPr>
          <w:rFonts w:ascii="Meiryo UI" w:eastAsia="Meiryo UI" w:hAnsi="Meiryo UI"/>
          <w:sz w:val="24"/>
        </w:rPr>
      </w:pPr>
    </w:p>
    <w:p w:rsidR="00E01319" w:rsidRDefault="0012007E" w:rsidP="00E01319">
      <w:pPr>
        <w:adjustRightInd w:val="0"/>
        <w:snapToGrid w:val="0"/>
        <w:spacing w:line="28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</w:t>
      </w:r>
      <w:r w:rsidR="00E01319">
        <w:rPr>
          <w:rFonts w:ascii="Meiryo UI" w:eastAsia="Meiryo UI" w:hAnsi="Meiryo UI" w:hint="eastAsia"/>
          <w:sz w:val="24"/>
        </w:rPr>
        <w:t>組織委員会の参画府県政令市</w:t>
      </w:r>
    </w:p>
    <w:p w:rsidR="00E01319" w:rsidRDefault="00E01319" w:rsidP="00E01319">
      <w:pPr>
        <w:adjustRightInd w:val="0"/>
        <w:snapToGrid w:val="0"/>
        <w:spacing w:line="280" w:lineRule="exact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福井県、滋賀県、京都府、大阪府、兵庫県、奈良県、和歌山県、鳥取県、徳島県、京都市、大阪市、</w:t>
      </w:r>
    </w:p>
    <w:p w:rsidR="00E01319" w:rsidRDefault="00E01319" w:rsidP="00E01319">
      <w:pPr>
        <w:adjustRightInd w:val="0"/>
        <w:snapToGrid w:val="0"/>
        <w:spacing w:line="280" w:lineRule="exact"/>
        <w:ind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堺市、神戸市</w:t>
      </w:r>
    </w:p>
    <w:p w:rsidR="0012007E" w:rsidRPr="004A2B40" w:rsidRDefault="0012007E" w:rsidP="00A95128">
      <w:pPr>
        <w:adjustRightInd w:val="0"/>
        <w:snapToGrid w:val="0"/>
        <w:ind w:firstLineChars="100" w:firstLine="223"/>
        <w:rPr>
          <w:rFonts w:ascii="Meiryo UI" w:eastAsia="Meiryo UI" w:hAnsi="Meiryo UI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278"/>
        <w:gridCol w:w="7019"/>
      </w:tblGrid>
      <w:tr w:rsidR="00F05E5B" w:rsidRPr="00ED42EC" w:rsidTr="00B457D0">
        <w:trPr>
          <w:trHeight w:hRule="exact" w:val="462"/>
        </w:trPr>
        <w:tc>
          <w:tcPr>
            <w:tcW w:w="2278" w:type="dxa"/>
            <w:vAlign w:val="center"/>
          </w:tcPr>
          <w:p w:rsidR="00F05E5B" w:rsidRPr="00ED42EC" w:rsidRDefault="00A95128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br w:type="page"/>
            </w:r>
            <w:r w:rsidR="00F05E5B"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旅行業登録区分</w:t>
            </w:r>
          </w:p>
        </w:tc>
        <w:tc>
          <w:tcPr>
            <w:tcW w:w="7019" w:type="dxa"/>
            <w:vAlign w:val="center"/>
          </w:tcPr>
          <w:p w:rsidR="00F05E5B" w:rsidRPr="00ED42EC" w:rsidRDefault="00F05E5B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　　　　　種旅行業者</w:t>
            </w:r>
            <w:r w:rsidR="0089573C">
              <w:rPr>
                <w:rFonts w:ascii="Meiryo UI" w:eastAsia="Meiryo UI" w:hAnsi="Meiryo UI" w:hint="eastAsia"/>
                <w:sz w:val="24"/>
              </w:rPr>
              <w:t xml:space="preserve">　（旅行業登録票写しを添付すること</w:t>
            </w:r>
          </w:p>
        </w:tc>
      </w:tr>
      <w:tr w:rsidR="005A3ACC" w:rsidRPr="00ED42EC" w:rsidTr="00B457D0">
        <w:trPr>
          <w:trHeight w:hRule="exact" w:val="1023"/>
        </w:trPr>
        <w:tc>
          <w:tcPr>
            <w:tcW w:w="2278" w:type="dxa"/>
            <w:vAlign w:val="center"/>
          </w:tcPr>
          <w:p w:rsidR="005A3ACC" w:rsidRDefault="005A3ACC" w:rsidP="00956AB4">
            <w:pPr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2"/>
                <w:szCs w:val="22"/>
              </w:rPr>
              <w:t>旅行業者名</w:t>
            </w:r>
          </w:p>
          <w:p w:rsidR="005A3ACC" w:rsidRDefault="005A3ACC" w:rsidP="00956AB4">
            <w:pPr>
              <w:adjustRightInd w:val="0"/>
              <w:snapToGrid w:val="0"/>
              <w:rPr>
                <w:rFonts w:ascii="Meiryo UI" w:eastAsia="Meiryo UI" w:hAnsi="Meiryo UI" w:cs="ＭＳ 明朝"/>
                <w:kern w:val="0"/>
                <w:sz w:val="18"/>
                <w:szCs w:val="22"/>
              </w:rPr>
            </w:pPr>
            <w:r w:rsidRPr="005A3ACC">
              <w:rPr>
                <w:rFonts w:ascii="Meiryo UI" w:eastAsia="Meiryo UI" w:hAnsi="Meiryo UI" w:cs="ＭＳ 明朝" w:hint="eastAsia"/>
                <w:kern w:val="0"/>
                <w:sz w:val="18"/>
                <w:szCs w:val="22"/>
              </w:rPr>
              <w:t>（共同企業体で参加する</w:t>
            </w:r>
          </w:p>
          <w:p w:rsidR="005A3ACC" w:rsidRDefault="005A3ACC" w:rsidP="005A3ACC">
            <w:pPr>
              <w:adjustRightInd w:val="0"/>
              <w:snapToGrid w:val="0"/>
              <w:ind w:firstLineChars="100" w:firstLine="163"/>
              <w:rPr>
                <w:rFonts w:ascii="Meiryo UI" w:eastAsia="Meiryo UI" w:hAnsi="Meiryo UI" w:cs="ＭＳ 明朝"/>
                <w:kern w:val="0"/>
                <w:sz w:val="22"/>
                <w:szCs w:val="22"/>
              </w:rPr>
            </w:pPr>
            <w:r w:rsidRPr="005A3ACC">
              <w:rPr>
                <w:rFonts w:ascii="Meiryo UI" w:eastAsia="Meiryo UI" w:hAnsi="Meiryo UI" w:cs="ＭＳ 明朝" w:hint="eastAsia"/>
                <w:kern w:val="0"/>
                <w:sz w:val="18"/>
                <w:szCs w:val="22"/>
              </w:rPr>
              <w:t>場合のみ記入）</w:t>
            </w:r>
          </w:p>
        </w:tc>
        <w:tc>
          <w:tcPr>
            <w:tcW w:w="7019" w:type="dxa"/>
            <w:vAlign w:val="center"/>
          </w:tcPr>
          <w:p w:rsidR="005A3ACC" w:rsidRDefault="005A3ACC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9805CB" w:rsidRDefault="009805CB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70"/>
        <w:gridCol w:w="1867"/>
        <w:gridCol w:w="1417"/>
        <w:gridCol w:w="851"/>
        <w:gridCol w:w="3260"/>
        <w:gridCol w:w="850"/>
        <w:gridCol w:w="782"/>
      </w:tblGrid>
      <w:tr w:rsidR="009805CB" w:rsidRPr="00ED42EC" w:rsidTr="00AC780D">
        <w:trPr>
          <w:trHeight w:hRule="exact" w:val="462"/>
        </w:trPr>
        <w:tc>
          <w:tcPr>
            <w:tcW w:w="9297" w:type="dxa"/>
            <w:gridSpan w:val="7"/>
            <w:tcBorders>
              <w:bottom w:val="nil"/>
            </w:tcBorders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過去５年間（2013～2017年度）における、国民体育大会、類似大会又は類似業務の受託実績</w:t>
            </w:r>
          </w:p>
        </w:tc>
      </w:tr>
      <w:tr w:rsidR="009805CB" w:rsidRPr="00ED42EC" w:rsidTr="00AC780D">
        <w:trPr>
          <w:trHeight w:hRule="exact" w:val="888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9805CB" w:rsidRPr="00B457D0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B457D0">
              <w:rPr>
                <w:rFonts w:ascii="Meiryo UI" w:eastAsia="Meiryo UI" w:hAnsi="Meiryo UI" w:hint="eastAsia"/>
                <w:sz w:val="24"/>
              </w:rPr>
              <w:t>業務名</w:t>
            </w:r>
          </w:p>
        </w:tc>
        <w:tc>
          <w:tcPr>
            <w:tcW w:w="1417" w:type="dxa"/>
            <w:vMerge w:val="restart"/>
            <w:vAlign w:val="center"/>
          </w:tcPr>
          <w:p w:rsidR="009805CB" w:rsidRPr="00B457D0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B457D0">
              <w:rPr>
                <w:rFonts w:ascii="Meiryo UI" w:eastAsia="Meiryo UI" w:hAnsi="Meiryo UI" w:hint="eastAsia"/>
                <w:sz w:val="24"/>
              </w:rPr>
              <w:t>発注者</w:t>
            </w:r>
          </w:p>
        </w:tc>
        <w:tc>
          <w:tcPr>
            <w:tcW w:w="851" w:type="dxa"/>
            <w:vMerge w:val="restart"/>
            <w:vAlign w:val="center"/>
          </w:tcPr>
          <w:p w:rsidR="009805CB" w:rsidRPr="00B457D0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B457D0">
              <w:rPr>
                <w:rFonts w:ascii="Meiryo UI" w:eastAsia="Meiryo UI" w:hAnsi="Meiryo UI" w:hint="eastAsia"/>
                <w:sz w:val="24"/>
              </w:rPr>
              <w:t>実施</w:t>
            </w:r>
          </w:p>
          <w:p w:rsidR="009805CB" w:rsidRPr="00B457D0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B457D0">
              <w:rPr>
                <w:rFonts w:ascii="Meiryo UI" w:eastAsia="Meiryo UI" w:hAnsi="Meiryo UI" w:hint="eastAsia"/>
                <w:sz w:val="24"/>
              </w:rPr>
              <w:t>年度</w:t>
            </w:r>
          </w:p>
        </w:tc>
        <w:tc>
          <w:tcPr>
            <w:tcW w:w="3260" w:type="dxa"/>
            <w:vMerge w:val="restart"/>
            <w:vAlign w:val="center"/>
          </w:tcPr>
          <w:p w:rsidR="009805CB" w:rsidRPr="00B457D0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B457D0">
              <w:rPr>
                <w:rFonts w:ascii="Meiryo UI" w:eastAsia="Meiryo UI" w:hAnsi="Meiryo UI" w:hint="eastAsia"/>
                <w:sz w:val="24"/>
              </w:rPr>
              <w:t>業務の概要</w:t>
            </w:r>
          </w:p>
        </w:tc>
        <w:tc>
          <w:tcPr>
            <w:tcW w:w="1632" w:type="dxa"/>
            <w:gridSpan w:val="2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業務分類</w:t>
            </w:r>
          </w:p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B457D0">
              <w:rPr>
                <w:rFonts w:ascii="Meiryo UI" w:eastAsia="Meiryo UI" w:hAnsi="Meiryo UI" w:hint="eastAsia"/>
                <w:sz w:val="16"/>
              </w:rPr>
              <w:t>（〇印を付す</w:t>
            </w:r>
            <w:r>
              <w:rPr>
                <w:rFonts w:ascii="Meiryo UI" w:eastAsia="Meiryo UI" w:hAnsi="Meiryo UI" w:hint="eastAsia"/>
                <w:sz w:val="16"/>
              </w:rPr>
              <w:t>こと）</w:t>
            </w:r>
          </w:p>
        </w:tc>
      </w:tr>
      <w:tr w:rsidR="009805CB" w:rsidRPr="00ED42EC" w:rsidTr="00AC780D">
        <w:trPr>
          <w:trHeight w:hRule="exact" w:val="433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Merge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交通</w:t>
            </w:r>
          </w:p>
        </w:tc>
        <w:tc>
          <w:tcPr>
            <w:tcW w:w="782" w:type="dxa"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宿泊</w:t>
            </w:r>
          </w:p>
        </w:tc>
      </w:tr>
      <w:tr w:rsidR="009805CB" w:rsidTr="00AC780D">
        <w:trPr>
          <w:trHeight w:hRule="exact" w:val="819"/>
        </w:trPr>
        <w:tc>
          <w:tcPr>
            <w:tcW w:w="270" w:type="dxa"/>
            <w:vMerge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82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9805CB" w:rsidTr="00AC780D">
        <w:trPr>
          <w:trHeight w:hRule="exact" w:val="858"/>
        </w:trPr>
        <w:tc>
          <w:tcPr>
            <w:tcW w:w="270" w:type="dxa"/>
            <w:vMerge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82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9805CB" w:rsidTr="00AC780D">
        <w:trPr>
          <w:trHeight w:hRule="exact" w:val="857"/>
        </w:trPr>
        <w:tc>
          <w:tcPr>
            <w:tcW w:w="270" w:type="dxa"/>
            <w:vMerge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82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9805CB" w:rsidTr="00AC780D">
        <w:trPr>
          <w:trHeight w:hRule="exact" w:val="826"/>
        </w:trPr>
        <w:tc>
          <w:tcPr>
            <w:tcW w:w="270" w:type="dxa"/>
            <w:vMerge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82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9805CB" w:rsidTr="00AC780D">
        <w:trPr>
          <w:trHeight w:hRule="exact" w:val="853"/>
        </w:trPr>
        <w:tc>
          <w:tcPr>
            <w:tcW w:w="270" w:type="dxa"/>
            <w:vMerge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82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9805CB" w:rsidTr="00AC780D">
        <w:trPr>
          <w:trHeight w:hRule="exact" w:val="853"/>
        </w:trPr>
        <w:tc>
          <w:tcPr>
            <w:tcW w:w="270" w:type="dxa"/>
            <w:vMerge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82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9805CB" w:rsidTr="00AC780D">
        <w:trPr>
          <w:trHeight w:hRule="exact" w:val="853"/>
        </w:trPr>
        <w:tc>
          <w:tcPr>
            <w:tcW w:w="270" w:type="dxa"/>
            <w:vMerge/>
            <w:vAlign w:val="center"/>
          </w:tcPr>
          <w:p w:rsidR="009805CB" w:rsidRPr="00ED42EC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05CB" w:rsidRPr="00F05E5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82" w:type="dxa"/>
            <w:vAlign w:val="center"/>
          </w:tcPr>
          <w:p w:rsidR="009805CB" w:rsidRDefault="009805CB" w:rsidP="00AC780D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:rsidR="000A310F" w:rsidRDefault="000A310F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E5752B" w:rsidRDefault="00E5752B">
      <w:pPr>
        <w:widowControl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br w:type="page"/>
      </w:r>
    </w:p>
    <w:p w:rsidR="000A310F" w:rsidRDefault="000A310F" w:rsidP="00ED42EC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F05E5B" w:rsidRDefault="005A3ACC" w:rsidP="00ED42EC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本業務に係る</w:t>
      </w:r>
      <w:r w:rsidR="00EC7EC5">
        <w:rPr>
          <w:rFonts w:ascii="Meiryo UI" w:eastAsia="Meiryo UI" w:hAnsi="Meiryo UI" w:hint="eastAsia"/>
          <w:sz w:val="24"/>
        </w:rPr>
        <w:t>業務責任者</w:t>
      </w: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1995"/>
        <w:gridCol w:w="1515"/>
        <w:gridCol w:w="3285"/>
        <w:gridCol w:w="810"/>
        <w:gridCol w:w="1692"/>
      </w:tblGrid>
      <w:tr w:rsidR="005A3ACC" w:rsidRPr="00ED42EC" w:rsidTr="000A310F">
        <w:trPr>
          <w:trHeight w:hRule="exact" w:val="462"/>
        </w:trPr>
        <w:tc>
          <w:tcPr>
            <w:tcW w:w="1995" w:type="dxa"/>
            <w:vAlign w:val="center"/>
          </w:tcPr>
          <w:p w:rsidR="005A3ACC" w:rsidRPr="00ED42EC" w:rsidRDefault="005A3ACC" w:rsidP="004A2B4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分類及び担当業務</w:t>
            </w:r>
          </w:p>
        </w:tc>
        <w:tc>
          <w:tcPr>
            <w:tcW w:w="7302" w:type="dxa"/>
            <w:gridSpan w:val="4"/>
            <w:vAlign w:val="center"/>
          </w:tcPr>
          <w:p w:rsidR="005A3ACC" w:rsidRPr="00ED42EC" w:rsidRDefault="005A3ACC" w:rsidP="004A2B4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所属部署・氏名・</w:t>
            </w:r>
            <w:r w:rsidR="004A2B40">
              <w:rPr>
                <w:rFonts w:ascii="Meiryo UI" w:eastAsia="Meiryo UI" w:hAnsi="Meiryo UI" w:hint="eastAsia"/>
                <w:sz w:val="24"/>
              </w:rPr>
              <w:t>業務実績等</w:t>
            </w:r>
          </w:p>
        </w:tc>
      </w:tr>
      <w:tr w:rsidR="004A2B40" w:rsidRPr="00ED42EC" w:rsidTr="00BE5BF2">
        <w:trPr>
          <w:trHeight w:hRule="exact" w:val="442"/>
        </w:trPr>
        <w:tc>
          <w:tcPr>
            <w:tcW w:w="1995" w:type="dxa"/>
            <w:vMerge w:val="restart"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bookmarkStart w:id="2" w:name="_Hlk516675834"/>
            <w:r>
              <w:rPr>
                <w:rFonts w:ascii="Meiryo UI" w:eastAsia="Meiryo UI" w:hAnsi="Meiryo UI" w:hint="eastAsia"/>
                <w:sz w:val="24"/>
              </w:rPr>
              <w:t>統括責任者</w:t>
            </w:r>
          </w:p>
        </w:tc>
        <w:tc>
          <w:tcPr>
            <w:tcW w:w="1515" w:type="dxa"/>
            <w:vAlign w:val="center"/>
          </w:tcPr>
          <w:p w:rsidR="004A2B40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3285" w:type="dxa"/>
            <w:vAlign w:val="center"/>
          </w:tcPr>
          <w:p w:rsidR="004A2B40" w:rsidRDefault="004A2B40" w:rsidP="004A2B4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　　　　　　名</w:t>
            </w:r>
          </w:p>
        </w:tc>
        <w:tc>
          <w:tcPr>
            <w:tcW w:w="2502" w:type="dxa"/>
            <w:gridSpan w:val="2"/>
            <w:vAlign w:val="center"/>
          </w:tcPr>
          <w:p w:rsidR="004A2B40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資格等</w:t>
            </w:r>
          </w:p>
        </w:tc>
      </w:tr>
      <w:tr w:rsidR="004A2B40" w:rsidRPr="000A310F" w:rsidTr="009023B2">
        <w:trPr>
          <w:trHeight w:hRule="exact" w:val="718"/>
        </w:trPr>
        <w:tc>
          <w:tcPr>
            <w:tcW w:w="1995" w:type="dxa"/>
            <w:vMerge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10" w:type="dxa"/>
            <w:vAlign w:val="center"/>
          </w:tcPr>
          <w:p w:rsidR="004A2B40" w:rsidRPr="000A310F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1692" w:type="dxa"/>
            <w:vAlign w:val="center"/>
          </w:tcPr>
          <w:p w:rsidR="004A2B40" w:rsidRPr="000A310F" w:rsidRDefault="004A2B40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4A2B40" w:rsidRPr="000A310F" w:rsidTr="004A2B40">
        <w:trPr>
          <w:trHeight w:val="1545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4A2B40" w:rsidRDefault="004A2B40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4A2B40" w:rsidRDefault="004A2B40" w:rsidP="000A310F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業務実績</w:t>
            </w:r>
          </w:p>
        </w:tc>
        <w:tc>
          <w:tcPr>
            <w:tcW w:w="810" w:type="dxa"/>
            <w:vAlign w:val="center"/>
          </w:tcPr>
          <w:p w:rsidR="004A2B40" w:rsidRPr="000A310F" w:rsidRDefault="004A2B40" w:rsidP="000A310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実務経験年数</w:t>
            </w:r>
          </w:p>
        </w:tc>
        <w:tc>
          <w:tcPr>
            <w:tcW w:w="1692" w:type="dxa"/>
            <w:vAlign w:val="center"/>
          </w:tcPr>
          <w:p w:rsidR="004A2B40" w:rsidRPr="000A310F" w:rsidRDefault="004A2B40" w:rsidP="00956AB4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bookmarkEnd w:id="2"/>
      <w:tr w:rsidR="004A2B40" w:rsidTr="00354697">
        <w:trPr>
          <w:trHeight w:hRule="exact" w:val="442"/>
        </w:trPr>
        <w:tc>
          <w:tcPr>
            <w:tcW w:w="1995" w:type="dxa"/>
            <w:vMerge w:val="restart"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交通</w:t>
            </w:r>
          </w:p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部門責任者</w:t>
            </w:r>
          </w:p>
        </w:tc>
        <w:tc>
          <w:tcPr>
            <w:tcW w:w="1515" w:type="dxa"/>
            <w:vAlign w:val="center"/>
          </w:tcPr>
          <w:p w:rsidR="004A2B40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3285" w:type="dxa"/>
            <w:vAlign w:val="center"/>
          </w:tcPr>
          <w:p w:rsidR="004A2B40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　　　　　　名</w:t>
            </w:r>
          </w:p>
        </w:tc>
        <w:tc>
          <w:tcPr>
            <w:tcW w:w="2502" w:type="dxa"/>
            <w:gridSpan w:val="2"/>
            <w:vAlign w:val="center"/>
          </w:tcPr>
          <w:p w:rsidR="004A2B40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資格等</w:t>
            </w:r>
          </w:p>
        </w:tc>
      </w:tr>
      <w:tr w:rsidR="004A2B40" w:rsidRPr="000A310F" w:rsidTr="00354697">
        <w:trPr>
          <w:trHeight w:hRule="exact" w:val="718"/>
        </w:trPr>
        <w:tc>
          <w:tcPr>
            <w:tcW w:w="1995" w:type="dxa"/>
            <w:vMerge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10" w:type="dxa"/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1692" w:type="dxa"/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4A2B40" w:rsidRPr="000A310F" w:rsidTr="00354697">
        <w:trPr>
          <w:trHeight w:val="1545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業務実績</w:t>
            </w:r>
          </w:p>
        </w:tc>
        <w:tc>
          <w:tcPr>
            <w:tcW w:w="810" w:type="dxa"/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実務経験年数</w:t>
            </w:r>
          </w:p>
        </w:tc>
        <w:tc>
          <w:tcPr>
            <w:tcW w:w="1692" w:type="dxa"/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4A2B40" w:rsidTr="00354697">
        <w:trPr>
          <w:trHeight w:hRule="exact" w:val="442"/>
        </w:trPr>
        <w:tc>
          <w:tcPr>
            <w:tcW w:w="1995" w:type="dxa"/>
            <w:vMerge w:val="restart"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宿泊</w:t>
            </w:r>
          </w:p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部門責任者</w:t>
            </w:r>
          </w:p>
        </w:tc>
        <w:tc>
          <w:tcPr>
            <w:tcW w:w="1515" w:type="dxa"/>
            <w:vAlign w:val="center"/>
          </w:tcPr>
          <w:p w:rsidR="004A2B40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3285" w:type="dxa"/>
            <w:vAlign w:val="center"/>
          </w:tcPr>
          <w:p w:rsidR="004A2B40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　　　　　　名</w:t>
            </w:r>
          </w:p>
        </w:tc>
        <w:tc>
          <w:tcPr>
            <w:tcW w:w="2502" w:type="dxa"/>
            <w:gridSpan w:val="2"/>
            <w:vAlign w:val="center"/>
          </w:tcPr>
          <w:p w:rsidR="004A2B40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資格等</w:t>
            </w:r>
          </w:p>
        </w:tc>
      </w:tr>
      <w:tr w:rsidR="004A2B40" w:rsidRPr="000A310F" w:rsidTr="00354697">
        <w:trPr>
          <w:trHeight w:hRule="exact" w:val="718"/>
        </w:trPr>
        <w:tc>
          <w:tcPr>
            <w:tcW w:w="1995" w:type="dxa"/>
            <w:vMerge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10" w:type="dxa"/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1692" w:type="dxa"/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4A2B40" w:rsidRPr="000A310F" w:rsidTr="00007270">
        <w:trPr>
          <w:trHeight w:val="1545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4A2B40" w:rsidRDefault="004A2B40" w:rsidP="00354697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業務実績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0A310F">
              <w:rPr>
                <w:rFonts w:ascii="Meiryo UI" w:eastAsia="Meiryo UI" w:hAnsi="Meiryo UI" w:hint="eastAsia"/>
              </w:rPr>
              <w:t>実務経験年数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4A2B40" w:rsidRPr="000A310F" w:rsidRDefault="004A2B40" w:rsidP="00354697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</w:tbl>
    <w:p w:rsidR="004A2B40" w:rsidRDefault="004A2B40">
      <w:pPr>
        <w:widowControl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br w:type="page"/>
      </w:r>
    </w:p>
    <w:p w:rsidR="005A3ACC" w:rsidRDefault="002E655C" w:rsidP="00ED42EC">
      <w:pPr>
        <w:adjustRightInd w:val="0"/>
        <w:snapToGrid w:val="0"/>
        <w:rPr>
          <w:rFonts w:ascii="Meiryo UI" w:eastAsia="Meiryo UI" w:hAnsi="Meiryo UI"/>
          <w:sz w:val="24"/>
        </w:rPr>
      </w:pPr>
      <w:bookmarkStart w:id="3" w:name="_Hlk527706470"/>
      <w:r>
        <w:rPr>
          <w:rFonts w:ascii="Meiryo UI" w:eastAsia="Meiryo UI" w:hAnsi="Meiryo UI" w:hint="eastAsia"/>
          <w:sz w:val="24"/>
        </w:rPr>
        <w:lastRenderedPageBreak/>
        <w:t>（様式１　共同企業体で参加する場合の追加提出様式）</w:t>
      </w:r>
    </w:p>
    <w:bookmarkEnd w:id="3"/>
    <w:p w:rsidR="005A3ACC" w:rsidRPr="00B457D0" w:rsidRDefault="00B457D0" w:rsidP="00B457D0">
      <w:pPr>
        <w:adjustRightInd w:val="0"/>
        <w:snapToGrid w:val="0"/>
        <w:jc w:val="center"/>
        <w:rPr>
          <w:rFonts w:ascii="Meiryo UI" w:eastAsia="Meiryo UI" w:hAnsi="Meiryo UI"/>
          <w:b/>
          <w:sz w:val="24"/>
        </w:rPr>
      </w:pPr>
      <w:r w:rsidRPr="00B457D0">
        <w:rPr>
          <w:rFonts w:ascii="Meiryo UI" w:eastAsia="Meiryo UI" w:hAnsi="Meiryo UI" w:hint="eastAsia"/>
          <w:b/>
          <w:sz w:val="24"/>
        </w:rPr>
        <w:t>交通及び宿泊に関する業務</w:t>
      </w:r>
    </w:p>
    <w:p w:rsidR="00E5752B" w:rsidRPr="009A5F21" w:rsidRDefault="009A5F21" w:rsidP="009A5F21">
      <w:pPr>
        <w:adjustRightInd w:val="0"/>
        <w:snapToGrid w:val="0"/>
        <w:jc w:val="center"/>
        <w:rPr>
          <w:rFonts w:ascii="Meiryo UI" w:eastAsia="Meiryo UI" w:hAnsi="Meiryo UI"/>
          <w:b/>
          <w:sz w:val="24"/>
        </w:rPr>
      </w:pPr>
      <w:r w:rsidRPr="009A5F21">
        <w:rPr>
          <w:rFonts w:ascii="Meiryo UI" w:eastAsia="Meiryo UI" w:hAnsi="Meiryo UI" w:hint="eastAsia"/>
          <w:b/>
          <w:sz w:val="24"/>
        </w:rPr>
        <w:t>共同企業体プロポーザル参加表明書</w:t>
      </w:r>
    </w:p>
    <w:p w:rsidR="009A5F21" w:rsidRDefault="009A5F21" w:rsidP="00501C62">
      <w:pPr>
        <w:adjustRightInd w:val="0"/>
        <w:snapToGrid w:val="0"/>
        <w:spacing w:line="120" w:lineRule="exact"/>
        <w:rPr>
          <w:rFonts w:ascii="Meiryo UI" w:eastAsia="Meiryo UI" w:hAnsi="Meiryo UI"/>
          <w:sz w:val="24"/>
        </w:rPr>
      </w:pPr>
    </w:p>
    <w:p w:rsidR="009A5F21" w:rsidRDefault="009A5F21" w:rsidP="009A5F21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 w:cs="ＭＳ 明朝"/>
          <w:kern w:val="0"/>
          <w:sz w:val="24"/>
          <w:szCs w:val="28"/>
        </w:rPr>
      </w:pPr>
      <w:r>
        <w:rPr>
          <w:rFonts w:ascii="Meiryo UI" w:eastAsia="Meiryo UI" w:hAnsi="Meiryo UI" w:cs="ＭＳ 明朝" w:hint="eastAsia"/>
          <w:kern w:val="0"/>
          <w:sz w:val="24"/>
          <w:szCs w:val="28"/>
        </w:rPr>
        <w:t xml:space="preserve">共同企業体の名称　</w:t>
      </w:r>
      <w:r w:rsidRPr="009A5F21">
        <w:rPr>
          <w:rFonts w:ascii="Meiryo UI" w:eastAsia="Meiryo UI" w:hAnsi="Meiryo UI" w:cs="ＭＳ 明朝" w:hint="eastAsia"/>
          <w:kern w:val="0"/>
          <w:sz w:val="24"/>
          <w:szCs w:val="28"/>
          <w:u w:val="single"/>
        </w:rPr>
        <w:t xml:space="preserve">　　　　　</w:t>
      </w:r>
      <w:r>
        <w:rPr>
          <w:rFonts w:ascii="Meiryo UI" w:eastAsia="Meiryo UI" w:hAnsi="Meiryo UI" w:cs="ＭＳ 明朝" w:hint="eastAsia"/>
          <w:kern w:val="0"/>
          <w:sz w:val="24"/>
          <w:szCs w:val="28"/>
          <w:u w:val="single"/>
        </w:rPr>
        <w:t xml:space="preserve">　　　　　　　　　　　　　　　　　　　　　　　　　　　　　　</w:t>
      </w:r>
      <w:r w:rsidRPr="009A5F21">
        <w:rPr>
          <w:rFonts w:ascii="Meiryo UI" w:eastAsia="Meiryo UI" w:hAnsi="Meiryo UI" w:cs="ＭＳ 明朝" w:hint="eastAsia"/>
          <w:kern w:val="0"/>
          <w:sz w:val="24"/>
          <w:szCs w:val="28"/>
        </w:rPr>
        <w:t>共同企業体</w:t>
      </w:r>
    </w:p>
    <w:p w:rsidR="00501C62" w:rsidRPr="009A5F21" w:rsidRDefault="00501C62" w:rsidP="00501C62">
      <w:pPr>
        <w:autoSpaceDE w:val="0"/>
        <w:autoSpaceDN w:val="0"/>
        <w:adjustRightInd w:val="0"/>
        <w:snapToGrid w:val="0"/>
        <w:spacing w:line="120" w:lineRule="exact"/>
        <w:jc w:val="left"/>
        <w:rPr>
          <w:rFonts w:ascii="Meiryo UI" w:eastAsia="Meiryo UI" w:hAnsi="Meiryo UI" w:cs="ＭＳ 明朝"/>
          <w:kern w:val="0"/>
          <w:sz w:val="24"/>
          <w:szCs w:val="28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1711"/>
        <w:gridCol w:w="5670"/>
        <w:gridCol w:w="1916"/>
      </w:tblGrid>
      <w:tr w:rsidR="00501C62" w:rsidRPr="00ED42EC" w:rsidTr="00501C62">
        <w:trPr>
          <w:trHeight w:hRule="exact" w:val="592"/>
        </w:trPr>
        <w:tc>
          <w:tcPr>
            <w:tcW w:w="1711" w:type="dxa"/>
            <w:vAlign w:val="center"/>
          </w:tcPr>
          <w:p w:rsidR="00501C62" w:rsidRP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区　　分</w:t>
            </w:r>
          </w:p>
        </w:tc>
        <w:tc>
          <w:tcPr>
            <w:tcW w:w="5670" w:type="dxa"/>
            <w:vAlign w:val="center"/>
          </w:tcPr>
          <w:p w:rsidR="00501C62" w:rsidRPr="00ED42EC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　成　員　名　等</w:t>
            </w:r>
          </w:p>
        </w:tc>
        <w:tc>
          <w:tcPr>
            <w:tcW w:w="1916" w:type="dxa"/>
            <w:vAlign w:val="center"/>
          </w:tcPr>
          <w:p w:rsidR="00501C62" w:rsidRPr="00ED42EC" w:rsidRDefault="00501C62" w:rsidP="00501C62">
            <w:pPr>
              <w:widowControl/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24"/>
              </w:rPr>
            </w:pPr>
            <w:r w:rsidRPr="00501C62">
              <w:rPr>
                <w:rFonts w:ascii="Meiryo UI" w:eastAsia="Meiryo UI" w:hAnsi="Meiryo UI" w:hint="eastAsia"/>
                <w:sz w:val="22"/>
              </w:rPr>
              <w:t>旅行業者は登録区分を〇で囲むこと</w:t>
            </w:r>
          </w:p>
        </w:tc>
      </w:tr>
      <w:tr w:rsidR="00501C62" w:rsidRPr="00ED42EC" w:rsidTr="00501C62">
        <w:trPr>
          <w:trHeight w:hRule="exact" w:val="1768"/>
        </w:trPr>
        <w:tc>
          <w:tcPr>
            <w:tcW w:w="1711" w:type="dxa"/>
            <w:vAlign w:val="center"/>
          </w:tcPr>
          <w:p w:rsidR="00501C62" w:rsidRPr="009A5F21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代表構成員</w:t>
            </w:r>
          </w:p>
        </w:tc>
        <w:tc>
          <w:tcPr>
            <w:tcW w:w="5670" w:type="dxa"/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RPr="00ED42EC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  <w:tr w:rsidR="00501C62" w:rsidTr="00501C62">
        <w:trPr>
          <w:trHeight w:hRule="exact" w:val="1768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01C62" w:rsidRDefault="00501C62" w:rsidP="00956AB4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構成員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商号又は名称</w:t>
            </w:r>
          </w:p>
          <w:p w:rsidR="00501C62" w:rsidRDefault="00501C62" w:rsidP="00501C6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　　　　　　　　　　　　　　　　　　　　　　　　　　印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01C62" w:rsidRDefault="00501C62" w:rsidP="00501C62">
            <w:pPr>
              <w:widowControl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第１種</w:t>
            </w:r>
          </w:p>
          <w:p w:rsidR="00501C62" w:rsidRDefault="00501C62" w:rsidP="00501C6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第２種</w:t>
            </w:r>
          </w:p>
        </w:tc>
      </w:tr>
    </w:tbl>
    <w:p w:rsidR="009A5F21" w:rsidRPr="009A5F21" w:rsidRDefault="009A5F21" w:rsidP="001D5391">
      <w:pPr>
        <w:autoSpaceDE w:val="0"/>
        <w:autoSpaceDN w:val="0"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sectPr w:rsidR="009A5F21" w:rsidRPr="009A5F21" w:rsidSect="005A3ACC">
      <w:pgSz w:w="11906" w:h="16838" w:code="9"/>
      <w:pgMar w:top="709" w:right="1133" w:bottom="568" w:left="1276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B56" w:rsidRDefault="00865B56" w:rsidP="001702DD">
      <w:r>
        <w:separator/>
      </w:r>
    </w:p>
  </w:endnote>
  <w:endnote w:type="continuationSeparator" w:id="0">
    <w:p w:rsidR="00865B56" w:rsidRDefault="00865B56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B56" w:rsidRDefault="00865B56" w:rsidP="001702DD">
      <w:r>
        <w:separator/>
      </w:r>
    </w:p>
  </w:footnote>
  <w:footnote w:type="continuationSeparator" w:id="0">
    <w:p w:rsidR="00865B56" w:rsidRDefault="00865B56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9F"/>
    <w:rsid w:val="00007270"/>
    <w:rsid w:val="000264ED"/>
    <w:rsid w:val="00037A2F"/>
    <w:rsid w:val="00042C30"/>
    <w:rsid w:val="00063D0A"/>
    <w:rsid w:val="000736C6"/>
    <w:rsid w:val="00075350"/>
    <w:rsid w:val="000A194D"/>
    <w:rsid w:val="000A1DCE"/>
    <w:rsid w:val="000A310F"/>
    <w:rsid w:val="000A671D"/>
    <w:rsid w:val="000C12C6"/>
    <w:rsid w:val="000D5D6B"/>
    <w:rsid w:val="000D650C"/>
    <w:rsid w:val="000E1217"/>
    <w:rsid w:val="000F1F41"/>
    <w:rsid w:val="000F5F2B"/>
    <w:rsid w:val="00111CC1"/>
    <w:rsid w:val="0012007E"/>
    <w:rsid w:val="0014071A"/>
    <w:rsid w:val="0014308E"/>
    <w:rsid w:val="00143F04"/>
    <w:rsid w:val="001444C3"/>
    <w:rsid w:val="001458A0"/>
    <w:rsid w:val="001627B0"/>
    <w:rsid w:val="001702DD"/>
    <w:rsid w:val="0017394C"/>
    <w:rsid w:val="00176D59"/>
    <w:rsid w:val="00182010"/>
    <w:rsid w:val="001A3619"/>
    <w:rsid w:val="001C1F3F"/>
    <w:rsid w:val="001C68B6"/>
    <w:rsid w:val="001D5391"/>
    <w:rsid w:val="001D5E8C"/>
    <w:rsid w:val="001E3CE7"/>
    <w:rsid w:val="001E57CD"/>
    <w:rsid w:val="002012BB"/>
    <w:rsid w:val="00201975"/>
    <w:rsid w:val="00216BB4"/>
    <w:rsid w:val="00236D1B"/>
    <w:rsid w:val="00253D33"/>
    <w:rsid w:val="00294408"/>
    <w:rsid w:val="002A3689"/>
    <w:rsid w:val="002B66A2"/>
    <w:rsid w:val="002D6A19"/>
    <w:rsid w:val="002D7FAA"/>
    <w:rsid w:val="002E655C"/>
    <w:rsid w:val="003008AF"/>
    <w:rsid w:val="00305573"/>
    <w:rsid w:val="003141EA"/>
    <w:rsid w:val="0033319E"/>
    <w:rsid w:val="0037203F"/>
    <w:rsid w:val="00395EC3"/>
    <w:rsid w:val="003978E9"/>
    <w:rsid w:val="003A73A5"/>
    <w:rsid w:val="003A76B3"/>
    <w:rsid w:val="003B7737"/>
    <w:rsid w:val="003D6708"/>
    <w:rsid w:val="00400A39"/>
    <w:rsid w:val="00414D01"/>
    <w:rsid w:val="00431933"/>
    <w:rsid w:val="00492F7E"/>
    <w:rsid w:val="004A2B40"/>
    <w:rsid w:val="004C196F"/>
    <w:rsid w:val="004E40AE"/>
    <w:rsid w:val="0050141F"/>
    <w:rsid w:val="00501C62"/>
    <w:rsid w:val="005028C5"/>
    <w:rsid w:val="005038D3"/>
    <w:rsid w:val="0050573A"/>
    <w:rsid w:val="005303E8"/>
    <w:rsid w:val="005311ED"/>
    <w:rsid w:val="005323BA"/>
    <w:rsid w:val="00545254"/>
    <w:rsid w:val="00562C05"/>
    <w:rsid w:val="00576ECE"/>
    <w:rsid w:val="005A3ACC"/>
    <w:rsid w:val="005B1091"/>
    <w:rsid w:val="00601B65"/>
    <w:rsid w:val="00615117"/>
    <w:rsid w:val="006341AC"/>
    <w:rsid w:val="00662EA7"/>
    <w:rsid w:val="00670762"/>
    <w:rsid w:val="00682F16"/>
    <w:rsid w:val="006871D6"/>
    <w:rsid w:val="006A0E76"/>
    <w:rsid w:val="006A3D20"/>
    <w:rsid w:val="006A473E"/>
    <w:rsid w:val="006A5C4C"/>
    <w:rsid w:val="006F365D"/>
    <w:rsid w:val="007238C8"/>
    <w:rsid w:val="0076222D"/>
    <w:rsid w:val="007624AA"/>
    <w:rsid w:val="0077292C"/>
    <w:rsid w:val="00784161"/>
    <w:rsid w:val="0078546E"/>
    <w:rsid w:val="007919F5"/>
    <w:rsid w:val="00794A85"/>
    <w:rsid w:val="007A35D0"/>
    <w:rsid w:val="007A61E4"/>
    <w:rsid w:val="007B0674"/>
    <w:rsid w:val="007C058D"/>
    <w:rsid w:val="007C2B4E"/>
    <w:rsid w:val="007C5202"/>
    <w:rsid w:val="007D2CEE"/>
    <w:rsid w:val="007E7F45"/>
    <w:rsid w:val="007F144C"/>
    <w:rsid w:val="007F2B6C"/>
    <w:rsid w:val="007F5594"/>
    <w:rsid w:val="00800395"/>
    <w:rsid w:val="00833C8D"/>
    <w:rsid w:val="00846651"/>
    <w:rsid w:val="00865B56"/>
    <w:rsid w:val="00870917"/>
    <w:rsid w:val="008750AB"/>
    <w:rsid w:val="00882B64"/>
    <w:rsid w:val="0089353B"/>
    <w:rsid w:val="0089573C"/>
    <w:rsid w:val="008A79D1"/>
    <w:rsid w:val="008C703B"/>
    <w:rsid w:val="008E316B"/>
    <w:rsid w:val="008F21CE"/>
    <w:rsid w:val="008F75BB"/>
    <w:rsid w:val="0090602C"/>
    <w:rsid w:val="009211F1"/>
    <w:rsid w:val="00932A7C"/>
    <w:rsid w:val="009427C2"/>
    <w:rsid w:val="00957C44"/>
    <w:rsid w:val="00971DF7"/>
    <w:rsid w:val="00972196"/>
    <w:rsid w:val="009778CA"/>
    <w:rsid w:val="009805CB"/>
    <w:rsid w:val="00986C30"/>
    <w:rsid w:val="00990124"/>
    <w:rsid w:val="009946F0"/>
    <w:rsid w:val="0099579F"/>
    <w:rsid w:val="009A5F21"/>
    <w:rsid w:val="009A6A64"/>
    <w:rsid w:val="009A7423"/>
    <w:rsid w:val="009B20CD"/>
    <w:rsid w:val="009B678B"/>
    <w:rsid w:val="009C37B4"/>
    <w:rsid w:val="009F4B0A"/>
    <w:rsid w:val="00A0794F"/>
    <w:rsid w:val="00A4452B"/>
    <w:rsid w:val="00A4579F"/>
    <w:rsid w:val="00A658A4"/>
    <w:rsid w:val="00A95128"/>
    <w:rsid w:val="00AB454B"/>
    <w:rsid w:val="00AB6344"/>
    <w:rsid w:val="00AB7CE0"/>
    <w:rsid w:val="00AC1CB8"/>
    <w:rsid w:val="00AC5670"/>
    <w:rsid w:val="00AD194B"/>
    <w:rsid w:val="00AD762C"/>
    <w:rsid w:val="00AE2E4E"/>
    <w:rsid w:val="00AE7329"/>
    <w:rsid w:val="00AF477F"/>
    <w:rsid w:val="00B03647"/>
    <w:rsid w:val="00B11E6A"/>
    <w:rsid w:val="00B203B4"/>
    <w:rsid w:val="00B333A6"/>
    <w:rsid w:val="00B3750F"/>
    <w:rsid w:val="00B457D0"/>
    <w:rsid w:val="00B514ED"/>
    <w:rsid w:val="00B6688A"/>
    <w:rsid w:val="00B668F2"/>
    <w:rsid w:val="00BC2585"/>
    <w:rsid w:val="00BC540A"/>
    <w:rsid w:val="00C15172"/>
    <w:rsid w:val="00C170FC"/>
    <w:rsid w:val="00C26863"/>
    <w:rsid w:val="00C26C41"/>
    <w:rsid w:val="00C3704C"/>
    <w:rsid w:val="00C372F6"/>
    <w:rsid w:val="00C52064"/>
    <w:rsid w:val="00C54D2F"/>
    <w:rsid w:val="00C775B1"/>
    <w:rsid w:val="00C800E4"/>
    <w:rsid w:val="00CB04FA"/>
    <w:rsid w:val="00CB38EB"/>
    <w:rsid w:val="00CC515E"/>
    <w:rsid w:val="00CE5F88"/>
    <w:rsid w:val="00CE733F"/>
    <w:rsid w:val="00D134A2"/>
    <w:rsid w:val="00D147B8"/>
    <w:rsid w:val="00D15BF1"/>
    <w:rsid w:val="00D30A3D"/>
    <w:rsid w:val="00D41EFD"/>
    <w:rsid w:val="00D50253"/>
    <w:rsid w:val="00D50301"/>
    <w:rsid w:val="00D53B2D"/>
    <w:rsid w:val="00D756AD"/>
    <w:rsid w:val="00D86C02"/>
    <w:rsid w:val="00DA138B"/>
    <w:rsid w:val="00DB786C"/>
    <w:rsid w:val="00DD0523"/>
    <w:rsid w:val="00DE20C2"/>
    <w:rsid w:val="00DE4E41"/>
    <w:rsid w:val="00E01319"/>
    <w:rsid w:val="00E07505"/>
    <w:rsid w:val="00E275EC"/>
    <w:rsid w:val="00E27B15"/>
    <w:rsid w:val="00E37F1A"/>
    <w:rsid w:val="00E4352E"/>
    <w:rsid w:val="00E5752B"/>
    <w:rsid w:val="00E84C34"/>
    <w:rsid w:val="00E90783"/>
    <w:rsid w:val="00EA0362"/>
    <w:rsid w:val="00EA1914"/>
    <w:rsid w:val="00EB2535"/>
    <w:rsid w:val="00EB56A3"/>
    <w:rsid w:val="00EC3AD7"/>
    <w:rsid w:val="00EC5C8F"/>
    <w:rsid w:val="00EC7EC5"/>
    <w:rsid w:val="00ED42EC"/>
    <w:rsid w:val="00EF5B08"/>
    <w:rsid w:val="00F036AF"/>
    <w:rsid w:val="00F05593"/>
    <w:rsid w:val="00F05E5B"/>
    <w:rsid w:val="00F0735C"/>
    <w:rsid w:val="00F266D1"/>
    <w:rsid w:val="00F54DA0"/>
    <w:rsid w:val="00F57326"/>
    <w:rsid w:val="00F81D94"/>
    <w:rsid w:val="00F967A8"/>
    <w:rsid w:val="00FB1AB0"/>
    <w:rsid w:val="00FB4C68"/>
    <w:rsid w:val="00FC65C2"/>
    <w:rsid w:val="00FD12B9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B8DE7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1053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shimaguchi</cp:lastModifiedBy>
  <cp:revision>71</cp:revision>
  <cp:lastPrinted>2018-09-21T04:25:00Z</cp:lastPrinted>
  <dcterms:created xsi:type="dcterms:W3CDTF">2017-06-26T01:15:00Z</dcterms:created>
  <dcterms:modified xsi:type="dcterms:W3CDTF">2018-11-14T07:05:00Z</dcterms:modified>
</cp:coreProperties>
</file>